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72DA" w14:textId="77777777" w:rsidR="00292024" w:rsidRDefault="00E06A1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ОБЩЕСТВЕННЫЕ ОБСУЖДЕНИЯ</w:t>
      </w:r>
    </w:p>
    <w:p w14:paraId="65425B47" w14:textId="77777777" w:rsidR="003674E9" w:rsidRDefault="00E06A17" w:rsidP="003674E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МАТЕРИАЛОВ ОБОСНОВАНИЯ ЛИЦЕНЗИИ НА ОСУЩЕСТВЛЕНИЕ ДЕЯТЕЛЬНОСТИ В ОБЛАСТИ ИСПОЛЬЗОВАНИЯ АТОМНОЙ ЭНЕРГИИ «ЭКСПЛУАТАЦИЯ </w:t>
      </w:r>
      <w:r w:rsidR="003674E9">
        <w:rPr>
          <w:rFonts w:ascii="Times New Roman" w:hAnsi="Times New Roman"/>
          <w:sz w:val="26"/>
        </w:rPr>
        <w:t>ИССЛЕДОВАТЕЛЬСКОЙ ЯДЕРНОЙ УСТАНОВКИ ИРВ-М2 (В РЕЖИМЕ ОКОНЧАТЕЛЬНОГО ОСТАНОВА) АО «НИИП»</w:t>
      </w:r>
      <w:r>
        <w:rPr>
          <w:rFonts w:ascii="Times New Roman" w:hAnsi="Times New Roman"/>
          <w:sz w:val="26"/>
        </w:rPr>
        <w:t xml:space="preserve">, </w:t>
      </w:r>
    </w:p>
    <w:p w14:paraId="55CB4EC2" w14:textId="77777777" w:rsidR="003674E9" w:rsidRDefault="00E06A17" w:rsidP="003674E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ВКЛЮЧАЯ ПРЕДВАРИТЕЛЬНЫЕ МАТЕРИАЛЫ ОЦЕНКИ ВОЗДЕЙСТВИЯ </w:t>
      </w:r>
    </w:p>
    <w:p w14:paraId="57D62112" w14:textId="3DB4A283" w:rsidR="00292024" w:rsidRDefault="00E06A17" w:rsidP="003674E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ОКРУЖАЮЩУЮ СРЕДУ</w:t>
      </w:r>
    </w:p>
    <w:p w14:paraId="4CBF8A6D" w14:textId="77777777" w:rsidR="00292024" w:rsidRDefault="00292024">
      <w:pPr>
        <w:spacing w:after="0" w:line="360" w:lineRule="exact"/>
        <w:jc w:val="center"/>
        <w:rPr>
          <w:rFonts w:ascii="Times New Roman" w:hAnsi="Times New Roman"/>
          <w:sz w:val="26"/>
        </w:rPr>
      </w:pPr>
    </w:p>
    <w:p w14:paraId="6B2E5E19" w14:textId="77777777" w:rsidR="00292024" w:rsidRDefault="00E06A17" w:rsidP="003674E9">
      <w:pPr>
        <w:spacing w:after="0" w:line="36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ОПРОСНЫЙ ЛИСТ</w:t>
      </w:r>
    </w:p>
    <w:p w14:paraId="6CDCD180" w14:textId="77777777" w:rsidR="00292024" w:rsidRDefault="00292024">
      <w:pPr>
        <w:spacing w:after="0" w:line="360" w:lineRule="exact"/>
        <w:ind w:firstLine="709"/>
        <w:jc w:val="center"/>
        <w:rPr>
          <w:rFonts w:ascii="Times New Roman" w:hAnsi="Times New Roman"/>
          <w:sz w:val="24"/>
        </w:rPr>
      </w:pPr>
    </w:p>
    <w:p w14:paraId="6E5E1568" w14:textId="77777777" w:rsidR="00292024" w:rsidRDefault="00E06A17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Опросный лист №____</w:t>
      </w:r>
      <w:r>
        <w:rPr>
          <w:rFonts w:ascii="Symbol" w:hAnsi="Symbol"/>
          <w:sz w:val="24"/>
        </w:rPr>
        <w:t></w:t>
      </w:r>
    </w:p>
    <w:p w14:paraId="2A682501" w14:textId="77777777" w:rsidR="00292024" w:rsidRDefault="0029202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78605254" w14:textId="77777777" w:rsidR="00292024" w:rsidRDefault="00E06A17">
      <w:pPr>
        <w:spacing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Общая информация об участнике общественных обсуждений</w:t>
      </w:r>
    </w:p>
    <w:p w14:paraId="22435ED9" w14:textId="77777777" w:rsidR="00292024" w:rsidRDefault="00292024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D9A67E7" w14:textId="77777777" w:rsidR="00292024" w:rsidRDefault="00E06A1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b/>
          <w:sz w:val="24"/>
        </w:rPr>
        <w:t>***</w:t>
      </w:r>
      <w:r>
        <w:rPr>
          <w:rFonts w:ascii="Times New Roman" w:hAnsi="Times New Roman"/>
          <w:sz w:val="24"/>
        </w:rPr>
        <w:t>_____________________________________________________________</w:t>
      </w:r>
    </w:p>
    <w:p w14:paraId="7790BDD0" w14:textId="77777777" w:rsidR="00292024" w:rsidRDefault="00E06A1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b/>
          <w:sz w:val="24"/>
        </w:rPr>
        <w:t>***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________________________________________________</w:t>
      </w:r>
    </w:p>
    <w:p w14:paraId="06CEDDE9" w14:textId="77777777" w:rsidR="00292024" w:rsidRDefault="00E06A17">
      <w:pPr>
        <w:pStyle w:val="a8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организации</w:t>
      </w:r>
      <w:r>
        <w:rPr>
          <w:rFonts w:ascii="Times New Roman" w:hAnsi="Times New Roman"/>
          <w:b/>
          <w:sz w:val="24"/>
        </w:rPr>
        <w:t>***</w:t>
      </w:r>
      <w:r>
        <w:rPr>
          <w:rFonts w:ascii="Times New Roman" w:hAnsi="Times New Roman"/>
          <w:sz w:val="24"/>
        </w:rPr>
        <w:t>__________________________________________</w:t>
      </w:r>
    </w:p>
    <w:p w14:paraId="4923E52C" w14:textId="77777777" w:rsidR="00292024" w:rsidRDefault="00E06A17">
      <w:pPr>
        <w:pStyle w:val="a8"/>
        <w:spacing w:after="0" w:line="276" w:lineRule="auto"/>
        <w:ind w:left="106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i/>
          <w:sz w:val="18"/>
        </w:rPr>
        <w:t>(заполняется в том случае, если вы представляете организацию)</w:t>
      </w:r>
    </w:p>
    <w:p w14:paraId="011BA54D" w14:textId="77777777" w:rsidR="00292024" w:rsidRDefault="00E06A1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</w:t>
      </w:r>
      <w:r>
        <w:rPr>
          <w:rFonts w:ascii="Times New Roman" w:hAnsi="Times New Roman"/>
          <w:sz w:val="24"/>
        </w:rPr>
        <w:t>(регистрации), расположение организации</w:t>
      </w:r>
      <w:r>
        <w:rPr>
          <w:rFonts w:ascii="Times New Roman" w:hAnsi="Times New Roman"/>
          <w:b/>
          <w:sz w:val="24"/>
        </w:rPr>
        <w:t>***</w:t>
      </w:r>
      <w:r>
        <w:rPr>
          <w:rFonts w:ascii="Times New Roman" w:hAnsi="Times New Roman"/>
          <w:sz w:val="24"/>
        </w:rPr>
        <w:t>_______________________________________________________</w:t>
      </w:r>
    </w:p>
    <w:p w14:paraId="1CA1260F" w14:textId="77777777" w:rsidR="00292024" w:rsidRDefault="00E06A1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Телефон,e-mail</w:t>
      </w:r>
      <w:proofErr w:type="gramEnd"/>
      <w:r>
        <w:rPr>
          <w:rFonts w:ascii="Times New Roman" w:hAnsi="Times New Roman"/>
          <w:b/>
          <w:sz w:val="24"/>
        </w:rPr>
        <w:t>***</w:t>
      </w:r>
      <w:r>
        <w:rPr>
          <w:rFonts w:ascii="Times New Roman" w:hAnsi="Times New Roman"/>
          <w:sz w:val="24"/>
        </w:rPr>
        <w:t>_____________________________________________________</w:t>
      </w:r>
    </w:p>
    <w:p w14:paraId="6D3DD1EF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77ABA3E9" w14:textId="77777777" w:rsidR="00292024" w:rsidRDefault="00E06A17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Вопросы, выносимые на общественные обсуждения</w:t>
      </w:r>
      <w:r>
        <w:rPr>
          <w:rFonts w:ascii="Symbol" w:hAnsi="Symbol"/>
          <w:sz w:val="20"/>
        </w:rPr>
        <w:t></w:t>
      </w:r>
      <w:r>
        <w:rPr>
          <w:rFonts w:ascii="Symbol" w:hAnsi="Symbol"/>
          <w:sz w:val="20"/>
        </w:rPr>
        <w:t></w:t>
      </w:r>
    </w:p>
    <w:p w14:paraId="0EBC2167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92024" w14:paraId="191BECD5" w14:textId="77777777">
        <w:tc>
          <w:tcPr>
            <w:tcW w:w="704" w:type="dxa"/>
          </w:tcPr>
          <w:p w14:paraId="625A145A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662" w:type="dxa"/>
          </w:tcPr>
          <w:p w14:paraId="34CBB9C8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</w:t>
            </w:r>
          </w:p>
        </w:tc>
        <w:tc>
          <w:tcPr>
            <w:tcW w:w="1029" w:type="dxa"/>
          </w:tcPr>
          <w:p w14:paraId="06A2F584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</w:t>
            </w:r>
          </w:p>
        </w:tc>
        <w:tc>
          <w:tcPr>
            <w:tcW w:w="950" w:type="dxa"/>
          </w:tcPr>
          <w:p w14:paraId="34B183D9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</w:t>
            </w:r>
          </w:p>
        </w:tc>
      </w:tr>
      <w:tr w:rsidR="00292024" w14:paraId="6C6DDE47" w14:textId="77777777">
        <w:tc>
          <w:tcPr>
            <w:tcW w:w="704" w:type="dxa"/>
          </w:tcPr>
          <w:p w14:paraId="5F59686A" w14:textId="77777777" w:rsidR="00292024" w:rsidRDefault="00E06A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62" w:type="dxa"/>
          </w:tcPr>
          <w:p w14:paraId="04079DD4" w14:textId="77777777" w:rsidR="00292024" w:rsidRDefault="00E06A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Ознакомились ли</w:t>
            </w:r>
            <w:r>
              <w:rPr>
                <w:rFonts w:ascii="Times New Roman" w:hAnsi="Times New Roman"/>
                <w:sz w:val="24"/>
              </w:rPr>
              <w:t xml:space="preserve"> Вы с материалами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1029" w:type="dxa"/>
          </w:tcPr>
          <w:p w14:paraId="333E7009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</w:tcPr>
          <w:p w14:paraId="7D5CCE93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2024" w14:paraId="770E9BDC" w14:textId="77777777">
        <w:tc>
          <w:tcPr>
            <w:tcW w:w="704" w:type="dxa"/>
          </w:tcPr>
          <w:p w14:paraId="4DF533D1" w14:textId="77777777" w:rsidR="00292024" w:rsidRDefault="00E06A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6662" w:type="dxa"/>
          </w:tcPr>
          <w:p w14:paraId="52D1B3AA" w14:textId="77777777" w:rsidR="00292024" w:rsidRDefault="00E06A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Есть ли у Вас предложения к материалам обоснования лицензии (включая предварительные материалы оценки воздействия на окружающую </w:t>
            </w:r>
            <w:r>
              <w:rPr>
                <w:rFonts w:ascii="Times New Roman" w:hAnsi="Times New Roman"/>
                <w:sz w:val="24"/>
              </w:rPr>
              <w:t>среду)?</w:t>
            </w:r>
          </w:p>
        </w:tc>
        <w:tc>
          <w:tcPr>
            <w:tcW w:w="1029" w:type="dxa"/>
          </w:tcPr>
          <w:p w14:paraId="51E65953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</w:tcPr>
          <w:p w14:paraId="0CFD9375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67E3525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2C98769" w14:textId="77777777" w:rsidR="00292024" w:rsidRDefault="00E06A17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к вынесенным на обсуждение материалам обоснования лицензии (включая предварительные материалы оценки воздействия на окружающую среду) (заполняется при ответе «да» на вопрос №2)</w:t>
      </w:r>
    </w:p>
    <w:p w14:paraId="785C9F1B" w14:textId="77777777" w:rsidR="00292024" w:rsidRDefault="00E06A1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</w:t>
      </w:r>
    </w:p>
    <w:p w14:paraId="1450D874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7C8CA78A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92024" w14:paraId="1D1585E9" w14:textId="77777777">
        <w:tc>
          <w:tcPr>
            <w:tcW w:w="704" w:type="dxa"/>
          </w:tcPr>
          <w:p w14:paraId="3B044B53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662" w:type="dxa"/>
          </w:tcPr>
          <w:p w14:paraId="2ECA8219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</w:t>
            </w:r>
          </w:p>
        </w:tc>
        <w:tc>
          <w:tcPr>
            <w:tcW w:w="1029" w:type="dxa"/>
          </w:tcPr>
          <w:p w14:paraId="29EDD5D8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</w:t>
            </w:r>
          </w:p>
        </w:tc>
        <w:tc>
          <w:tcPr>
            <w:tcW w:w="950" w:type="dxa"/>
          </w:tcPr>
          <w:p w14:paraId="2431945D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</w:t>
            </w:r>
          </w:p>
        </w:tc>
      </w:tr>
      <w:tr w:rsidR="00292024" w14:paraId="5FECB244" w14:textId="77777777">
        <w:tc>
          <w:tcPr>
            <w:tcW w:w="704" w:type="dxa"/>
          </w:tcPr>
          <w:p w14:paraId="5DBEF21E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62" w:type="dxa"/>
          </w:tcPr>
          <w:p w14:paraId="015B44C4" w14:textId="77777777" w:rsidR="00292024" w:rsidRDefault="00E06A17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 у Вас замечания к материалам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1029" w:type="dxa"/>
          </w:tcPr>
          <w:p w14:paraId="2569BAD8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0" w:type="dxa"/>
          </w:tcPr>
          <w:p w14:paraId="6431A751" w14:textId="77777777" w:rsidR="00292024" w:rsidRDefault="0029202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67FC926" w14:textId="77777777" w:rsidR="00292024" w:rsidRDefault="0029202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3F54869B" w14:textId="77777777" w:rsidR="00292024" w:rsidRDefault="00E06A17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Замечания к вынесенным на обсуждение материалам обоснования лицензии </w:t>
      </w:r>
      <w:r>
        <w:rPr>
          <w:rFonts w:ascii="Times New Roman" w:hAnsi="Times New Roman"/>
          <w:sz w:val="24"/>
        </w:rPr>
        <w:t>(включая предварительные материалы оценки воздействия на окружающую среду) (заполняется при ответе «да» на вопрос №3)</w:t>
      </w:r>
    </w:p>
    <w:p w14:paraId="28BCACF2" w14:textId="77777777" w:rsidR="00292024" w:rsidRDefault="00E06A1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u w:val="single"/>
        </w:rPr>
        <w:t>__________________</w:t>
      </w:r>
    </w:p>
    <w:p w14:paraId="69438213" w14:textId="77777777" w:rsidR="00292024" w:rsidRDefault="0029202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DE1FBA7" w14:textId="77777777" w:rsidR="00292024" w:rsidRDefault="00292024">
      <w:pPr>
        <w:spacing w:after="0" w:line="276" w:lineRule="auto"/>
        <w:ind w:left="708" w:firstLine="1"/>
        <w:jc w:val="both"/>
        <w:rPr>
          <w:rFonts w:ascii="Times New Roman" w:hAnsi="Times New Roman"/>
          <w:sz w:val="24"/>
        </w:rPr>
      </w:pPr>
    </w:p>
    <w:p w14:paraId="41800CF6" w14:textId="77777777" w:rsidR="00292024" w:rsidRDefault="00E06A17">
      <w:pPr>
        <w:spacing w:after="0" w:line="276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____________________/_____________________________/</w:t>
      </w:r>
    </w:p>
    <w:p w14:paraId="687E044B" w14:textId="77777777" w:rsidR="00292024" w:rsidRDefault="00E06A17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участника общественных обсуждений</w:t>
      </w:r>
      <w:r>
        <w:rPr>
          <w:rFonts w:ascii="Times New Roman" w:hAnsi="Times New Roman"/>
          <w:b/>
          <w:sz w:val="24"/>
        </w:rPr>
        <w:t>***</w:t>
      </w:r>
    </w:p>
    <w:p w14:paraId="4577A3A9" w14:textId="77777777" w:rsidR="00292024" w:rsidRDefault="0029202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9CE723F" w14:textId="77777777" w:rsidR="00292024" w:rsidRDefault="00E06A17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____________________/_____________________________/</w:t>
      </w:r>
    </w:p>
    <w:p w14:paraId="2001AB49" w14:textId="77777777" w:rsidR="00292024" w:rsidRDefault="00E06A17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заказчика (исполнителя) общественных обсуждений</w:t>
      </w:r>
    </w:p>
    <w:p w14:paraId="7B14E589" w14:textId="77777777" w:rsidR="00292024" w:rsidRDefault="00292024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</w:p>
    <w:p w14:paraId="6BB6A6B0" w14:textId="77777777" w:rsidR="00292024" w:rsidRDefault="00E06A17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____________________/_____________________________/</w:t>
      </w:r>
    </w:p>
    <w:p w14:paraId="592599C2" w14:textId="1DB09ACF" w:rsidR="00292024" w:rsidRDefault="00E06A17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представителя органа местного самоуправления – </w:t>
      </w:r>
      <w:r w:rsidR="003674E9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  <w:highlight w:val="white"/>
        </w:rPr>
        <w:t xml:space="preserve">городского округа </w:t>
      </w:r>
      <w:r w:rsidR="003674E9">
        <w:rPr>
          <w:rFonts w:ascii="Times New Roman" w:hAnsi="Times New Roman"/>
          <w:sz w:val="24"/>
          <w:highlight w:val="white"/>
        </w:rPr>
        <w:t>Лыткарино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3674E9">
        <w:rPr>
          <w:rFonts w:ascii="Times New Roman" w:hAnsi="Times New Roman"/>
          <w:sz w:val="24"/>
          <w:highlight w:val="white"/>
        </w:rPr>
        <w:t>Московской области</w:t>
      </w:r>
    </w:p>
    <w:p w14:paraId="12889001" w14:textId="77777777" w:rsidR="00292024" w:rsidRDefault="00292024">
      <w:pPr>
        <w:spacing w:after="0" w:line="360" w:lineRule="exact"/>
        <w:rPr>
          <w:rFonts w:ascii="Times New Roman" w:hAnsi="Times New Roman"/>
          <w:sz w:val="24"/>
        </w:rPr>
      </w:pPr>
    </w:p>
    <w:p w14:paraId="1C0938C1" w14:textId="77777777" w:rsidR="00292024" w:rsidRDefault="00E06A17">
      <w:pPr>
        <w:spacing w:after="0" w:line="360" w:lineRule="exact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Дата заполнения опросного листа_____________________________</w:t>
      </w:r>
      <w:r>
        <w:rPr>
          <w:rFonts w:ascii="Symbol" w:hAnsi="Symbol"/>
          <w:sz w:val="20"/>
        </w:rPr>
        <w:t></w:t>
      </w:r>
      <w:r>
        <w:rPr>
          <w:rFonts w:ascii="Symbol" w:hAnsi="Symbol"/>
          <w:sz w:val="20"/>
        </w:rPr>
        <w:t></w:t>
      </w:r>
      <w:r>
        <w:rPr>
          <w:rFonts w:ascii="Symbol" w:hAnsi="Symbol"/>
          <w:sz w:val="20"/>
        </w:rPr>
        <w:t></w:t>
      </w:r>
    </w:p>
    <w:p w14:paraId="28D2F50B" w14:textId="77777777" w:rsidR="00292024" w:rsidRDefault="00E06A17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Настоящим даю свое согл</w:t>
      </w:r>
      <w:r>
        <w:rPr>
          <w:rFonts w:ascii="Times New Roman" w:hAnsi="Times New Roman"/>
          <w:i/>
          <w:sz w:val="24"/>
        </w:rPr>
        <w:t>асие на обработку моих персональных данных в порядке и на условиях, определенных Федеральным законом от 27.07.2006 №152-ФЗ «О персональных данных», к которым относятся паспортные данные; фамилия, имя, отчество; дата рождения; данные места жительства (регис</w:t>
      </w:r>
      <w:r>
        <w:rPr>
          <w:rFonts w:ascii="Times New Roman" w:hAnsi="Times New Roman"/>
          <w:i/>
          <w:sz w:val="24"/>
        </w:rPr>
        <w:t>трации); контактная информация.</w:t>
      </w:r>
    </w:p>
    <w:p w14:paraId="400F71ED" w14:textId="77777777" w:rsidR="00292024" w:rsidRDefault="00292024">
      <w:pPr>
        <w:spacing w:after="0" w:line="276" w:lineRule="auto"/>
        <w:ind w:firstLine="708"/>
        <w:rPr>
          <w:rFonts w:ascii="Times New Roman" w:hAnsi="Times New Roman"/>
          <w:sz w:val="24"/>
        </w:rPr>
      </w:pPr>
    </w:p>
    <w:p w14:paraId="2B925D27" w14:textId="77777777" w:rsidR="00292024" w:rsidRDefault="00E06A17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участника общественных обсуждений</w:t>
      </w:r>
    </w:p>
    <w:p w14:paraId="290C62A8" w14:textId="77777777" w:rsidR="00292024" w:rsidRDefault="00E06A17">
      <w:pPr>
        <w:spacing w:after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(согласие на обработку персональных данных)</w:t>
      </w:r>
    </w:p>
    <w:p w14:paraId="5B31976E" w14:textId="77777777" w:rsidR="00292024" w:rsidRDefault="00292024">
      <w:pPr>
        <w:spacing w:after="0" w:line="276" w:lineRule="auto"/>
        <w:ind w:left="708" w:firstLine="1"/>
        <w:jc w:val="both"/>
        <w:rPr>
          <w:rFonts w:ascii="Times New Roman" w:hAnsi="Times New Roman"/>
          <w:sz w:val="24"/>
        </w:rPr>
      </w:pPr>
    </w:p>
    <w:p w14:paraId="188B2CFB" w14:textId="77777777" w:rsidR="00292024" w:rsidRDefault="00E06A17">
      <w:pPr>
        <w:spacing w:after="0" w:line="276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____________________/_____________________________/</w:t>
      </w:r>
    </w:p>
    <w:p w14:paraId="2E4960BE" w14:textId="77777777" w:rsidR="00292024" w:rsidRDefault="00E06A17">
      <w:pPr>
        <w:spacing w:after="0" w:line="312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Разъяснение о </w:t>
      </w:r>
      <w:r>
        <w:rPr>
          <w:rFonts w:ascii="Times New Roman" w:hAnsi="Times New Roman"/>
          <w:b/>
          <w:i/>
        </w:rPr>
        <w:t>порядке заполнения опросного листа</w:t>
      </w:r>
    </w:p>
    <w:p w14:paraId="50111E68" w14:textId="04078D4F" w:rsidR="00292024" w:rsidRPr="003674E9" w:rsidRDefault="00E06A17">
      <w:pPr>
        <w:pStyle w:val="a6"/>
        <w:spacing w:line="312" w:lineRule="auto"/>
        <w:ind w:firstLine="567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</w:rPr>
        <w:t xml:space="preserve">Заполненные опросные листы принимаются в электронном виде в период проведения опроса c </w:t>
      </w:r>
      <w:r w:rsidR="003674E9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</w:t>
      </w:r>
      <w:r w:rsidR="003674E9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 xml:space="preserve">.2023 года по </w:t>
      </w:r>
      <w:r w:rsidR="003674E9">
        <w:rPr>
          <w:rFonts w:ascii="Times New Roman" w:hAnsi="Times New Roman"/>
          <w:i/>
        </w:rPr>
        <w:t>08</w:t>
      </w:r>
      <w:r>
        <w:rPr>
          <w:rFonts w:ascii="Times New Roman" w:hAnsi="Times New Roman"/>
          <w:i/>
        </w:rPr>
        <w:t>.</w:t>
      </w:r>
      <w:r w:rsidR="003674E9">
        <w:rPr>
          <w:rFonts w:ascii="Times New Roman" w:hAnsi="Times New Roman"/>
          <w:i/>
        </w:rPr>
        <w:t>11</w:t>
      </w:r>
      <w:r>
        <w:rPr>
          <w:rFonts w:ascii="Times New Roman" w:hAnsi="Times New Roman"/>
          <w:i/>
        </w:rPr>
        <w:t xml:space="preserve">.2023 года по </w:t>
      </w:r>
      <w:r>
        <w:rPr>
          <w:rStyle w:val="ac"/>
          <w:rFonts w:ascii="Times New Roman" w:hAnsi="Times New Roman"/>
          <w:i/>
          <w:color w:val="000000"/>
          <w:highlight w:val="white"/>
          <w:u w:val="none"/>
        </w:rPr>
        <w:t xml:space="preserve">адресу электронной почты </w:t>
      </w:r>
      <w:r w:rsidRPr="00E06A17">
        <w:rPr>
          <w:rFonts w:ascii="Times New Roman" w:hAnsi="Times New Roman"/>
          <w:i/>
          <w:sz w:val="24"/>
          <w:szCs w:val="24"/>
        </w:rPr>
        <w:t xml:space="preserve">Заказчика: </w:t>
      </w:r>
      <w:r w:rsidRPr="00E06A17">
        <w:rPr>
          <w:rStyle w:val="ac"/>
          <w:rFonts w:ascii="Times New Roman" w:hAnsi="Times New Roman"/>
          <w:sz w:val="24"/>
          <w:szCs w:val="24"/>
          <w:lang w:val="en-US"/>
        </w:rPr>
        <w:t>risi</w:t>
      </w:r>
      <w:r w:rsidRPr="00E06A17">
        <w:rPr>
          <w:rStyle w:val="ac"/>
          <w:rFonts w:ascii="Times New Roman" w:hAnsi="Times New Roman"/>
          <w:sz w:val="24"/>
          <w:szCs w:val="24"/>
        </w:rPr>
        <w:t>@</w:t>
      </w:r>
      <w:proofErr w:type="spellStart"/>
      <w:r w:rsidRPr="00E06A17">
        <w:rPr>
          <w:rStyle w:val="ac"/>
          <w:rFonts w:ascii="Times New Roman" w:hAnsi="Times New Roman"/>
          <w:sz w:val="24"/>
          <w:szCs w:val="24"/>
          <w:lang w:val="en-US"/>
        </w:rPr>
        <w:t>niipribor</w:t>
      </w:r>
      <w:proofErr w:type="spellEnd"/>
      <w:r w:rsidRPr="00E06A17">
        <w:rPr>
          <w:rStyle w:val="ac"/>
          <w:rFonts w:ascii="Times New Roman" w:hAnsi="Times New Roman"/>
          <w:sz w:val="24"/>
          <w:szCs w:val="24"/>
        </w:rPr>
        <w:t>.</w:t>
      </w:r>
      <w:proofErr w:type="spellStart"/>
      <w:r w:rsidRPr="00E06A17">
        <w:rPr>
          <w:rStyle w:val="ac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06A17">
        <w:rPr>
          <w:rStyle w:val="ac"/>
          <w:rFonts w:ascii="Times New Roman" w:hAnsi="Times New Roman"/>
          <w:i/>
          <w:color w:val="000000"/>
        </w:rPr>
        <w:t>.</w:t>
      </w:r>
      <w:r>
        <w:rPr>
          <w:rFonts w:ascii="Times New Roman" w:hAnsi="Times New Roman"/>
          <w:i/>
        </w:rPr>
        <w:t xml:space="preserve"> Заполнение опросного листа допускается как в электронном виде, так и от руки. Пр</w:t>
      </w:r>
      <w:r>
        <w:rPr>
          <w:rFonts w:ascii="Times New Roman" w:hAnsi="Times New Roman"/>
          <w:i/>
        </w:rPr>
        <w:t xml:space="preserve">и заполнении в </w:t>
      </w:r>
      <w:r w:rsidRPr="003674E9">
        <w:rPr>
          <w:rFonts w:ascii="Times New Roman" w:hAnsi="Times New Roman"/>
          <w:i/>
          <w:szCs w:val="22"/>
        </w:rPr>
        <w:t>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на официальных сайтах:</w:t>
      </w:r>
    </w:p>
    <w:p w14:paraId="23F4B0D7" w14:textId="77777777" w:rsidR="003674E9" w:rsidRPr="003674E9" w:rsidRDefault="003674E9" w:rsidP="003674E9">
      <w:pPr>
        <w:pStyle w:val="a8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i/>
          <w:color w:val="000000" w:themeColor="text1"/>
          <w:szCs w:val="22"/>
        </w:rPr>
      </w:pPr>
      <w:r w:rsidRPr="003674E9">
        <w:rPr>
          <w:rFonts w:ascii="Times New Roman" w:hAnsi="Times New Roman"/>
          <w:i/>
          <w:color w:val="000000" w:themeColor="text1"/>
          <w:szCs w:val="22"/>
        </w:rPr>
        <w:t xml:space="preserve">- АО «НИИП» по адресу: </w:t>
      </w:r>
      <w:hyperlink r:id="rId5" w:history="1">
        <w:r w:rsidRPr="003674E9">
          <w:rPr>
            <w:rStyle w:val="ac"/>
            <w:rFonts w:ascii="Times New Roman" w:hAnsi="Times New Roman"/>
            <w:i/>
            <w:szCs w:val="22"/>
          </w:rPr>
          <w:t>http://www.niipriborov.ru/</w:t>
        </w:r>
      </w:hyperlink>
      <w:r w:rsidRPr="003674E9">
        <w:rPr>
          <w:rFonts w:ascii="Times New Roman" w:hAnsi="Times New Roman"/>
          <w:i/>
          <w:color w:val="000000" w:themeColor="text1"/>
          <w:szCs w:val="22"/>
        </w:rPr>
        <w:t>;</w:t>
      </w:r>
    </w:p>
    <w:p w14:paraId="7B0484C8" w14:textId="77777777" w:rsidR="003674E9" w:rsidRDefault="003674E9" w:rsidP="003674E9">
      <w:pPr>
        <w:spacing w:after="0" w:line="312" w:lineRule="auto"/>
        <w:ind w:firstLine="709"/>
        <w:jc w:val="both"/>
        <w:rPr>
          <w:rFonts w:ascii="Times New Roman" w:hAnsi="Times New Roman"/>
          <w:i/>
          <w:color w:val="000000" w:themeColor="text1"/>
          <w:szCs w:val="22"/>
        </w:rPr>
      </w:pPr>
      <w:r w:rsidRPr="003674E9">
        <w:rPr>
          <w:rFonts w:ascii="Times New Roman" w:hAnsi="Times New Roman"/>
          <w:i/>
          <w:color w:val="000000" w:themeColor="text1"/>
          <w:szCs w:val="22"/>
        </w:rPr>
        <w:t xml:space="preserve">- Администрации </w:t>
      </w:r>
      <w:proofErr w:type="spellStart"/>
      <w:r w:rsidRPr="003674E9">
        <w:rPr>
          <w:rFonts w:ascii="Times New Roman" w:hAnsi="Times New Roman"/>
          <w:i/>
          <w:color w:val="000000" w:themeColor="text1"/>
          <w:szCs w:val="22"/>
        </w:rPr>
        <w:t>г.о</w:t>
      </w:r>
      <w:proofErr w:type="spellEnd"/>
      <w:r w:rsidRPr="003674E9">
        <w:rPr>
          <w:rFonts w:ascii="Times New Roman" w:hAnsi="Times New Roman"/>
          <w:i/>
          <w:color w:val="000000" w:themeColor="text1"/>
          <w:szCs w:val="22"/>
        </w:rPr>
        <w:t xml:space="preserve">. Лыткарино: </w:t>
      </w:r>
      <w:hyperlink r:id="rId6" w:history="1">
        <w:r w:rsidRPr="003674E9">
          <w:rPr>
            <w:rStyle w:val="ac"/>
            <w:rFonts w:ascii="Times New Roman" w:hAnsi="Times New Roman"/>
            <w:i/>
            <w:szCs w:val="22"/>
          </w:rPr>
          <w:t>https://lytkarino.mosreg.ru/</w:t>
        </w:r>
      </w:hyperlink>
    </w:p>
    <w:p w14:paraId="1A055A90" w14:textId="694E46F1" w:rsidR="00292024" w:rsidRPr="003674E9" w:rsidRDefault="00E06A17" w:rsidP="003674E9">
      <w:pPr>
        <w:spacing w:after="0" w:line="312" w:lineRule="auto"/>
        <w:ind w:firstLine="709"/>
        <w:jc w:val="both"/>
        <w:rPr>
          <w:rFonts w:ascii="Times New Roman" w:hAnsi="Times New Roman"/>
          <w:i/>
          <w:szCs w:val="22"/>
        </w:rPr>
      </w:pPr>
      <w:r w:rsidRPr="003674E9">
        <w:rPr>
          <w:rFonts w:ascii="Times New Roman" w:hAnsi="Times New Roman"/>
          <w:i/>
          <w:szCs w:val="22"/>
        </w:rPr>
        <w:t>Регистрация</w:t>
      </w:r>
      <w:bookmarkStart w:id="0" w:name="_GoBack"/>
      <w:bookmarkEnd w:id="0"/>
      <w:r w:rsidRPr="003674E9">
        <w:rPr>
          <w:rFonts w:ascii="Times New Roman" w:hAnsi="Times New Roman"/>
          <w:i/>
          <w:szCs w:val="22"/>
        </w:rPr>
        <w:t xml:space="preserve"> опросных листов производится путем </w:t>
      </w:r>
      <w:r w:rsidRPr="003674E9">
        <w:rPr>
          <w:rFonts w:ascii="Times New Roman" w:hAnsi="Times New Roman"/>
          <w:i/>
          <w:szCs w:val="22"/>
        </w:rPr>
        <w:t>присвоения номера опросного листа, заверения подписями представителей организатора общественных обсуждений и Заказчика.</w:t>
      </w:r>
    </w:p>
    <w:p w14:paraId="5A701463" w14:textId="77777777" w:rsidR="00292024" w:rsidRDefault="00E06A17">
      <w:pPr>
        <w:spacing w:after="0" w:line="312" w:lineRule="auto"/>
        <w:ind w:firstLine="709"/>
        <w:jc w:val="both"/>
        <w:rPr>
          <w:rFonts w:ascii="Times New Roman" w:hAnsi="Times New Roman"/>
          <w:i/>
        </w:rPr>
      </w:pPr>
      <w:r w:rsidRPr="003674E9">
        <w:rPr>
          <w:rFonts w:ascii="Times New Roman" w:hAnsi="Times New Roman"/>
          <w:i/>
          <w:szCs w:val="22"/>
        </w:rPr>
        <w:t>* Заполняется</w:t>
      </w:r>
      <w:r>
        <w:rPr>
          <w:rFonts w:ascii="Times New Roman" w:hAnsi="Times New Roman"/>
          <w:i/>
        </w:rPr>
        <w:t xml:space="preserve"> представителем организации, осуществляющей опрос.</w:t>
      </w:r>
    </w:p>
    <w:p w14:paraId="18CAFE26" w14:textId="77777777" w:rsidR="00292024" w:rsidRDefault="00E06A17">
      <w:pPr>
        <w:spacing w:after="0" w:line="312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Symbol" w:hAnsi="Symbol"/>
          <w:i/>
        </w:rPr>
        <w:t></w:t>
      </w:r>
      <w:r>
        <w:rPr>
          <w:rFonts w:ascii="Symbol" w:hAnsi="Symbol"/>
          <w:i/>
        </w:rPr>
        <w:t></w:t>
      </w:r>
      <w:r>
        <w:rPr>
          <w:rFonts w:ascii="Times New Roman" w:hAnsi="Times New Roman"/>
          <w:i/>
        </w:rPr>
        <w:t xml:space="preserve"> Поставьте любой знак в одном из полей (Да/Нет).  </w:t>
      </w:r>
    </w:p>
    <w:p w14:paraId="3E84A5A9" w14:textId="77777777" w:rsidR="00292024" w:rsidRDefault="00E06A17">
      <w:pPr>
        <w:spacing w:after="0" w:line="312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Symbol" w:hAnsi="Symbol"/>
          <w:i/>
        </w:rPr>
        <w:t></w:t>
      </w:r>
      <w:r>
        <w:rPr>
          <w:rFonts w:ascii="Symbol" w:hAnsi="Symbol"/>
          <w:i/>
        </w:rPr>
        <w:t></w:t>
      </w:r>
      <w:r>
        <w:rPr>
          <w:rFonts w:ascii="Symbol" w:hAnsi="Symbol"/>
          <w:i/>
        </w:rPr>
        <w:t></w:t>
      </w:r>
      <w:r>
        <w:rPr>
          <w:rFonts w:ascii="Times New Roman" w:hAnsi="Times New Roman"/>
          <w:i/>
        </w:rPr>
        <w:t xml:space="preserve"> Заполняется уча</w:t>
      </w:r>
      <w:r>
        <w:rPr>
          <w:rFonts w:ascii="Times New Roman" w:hAnsi="Times New Roman"/>
          <w:i/>
        </w:rPr>
        <w:t>стником общественных обсуждений.</w:t>
      </w:r>
    </w:p>
    <w:p w14:paraId="01D42488" w14:textId="77777777" w:rsidR="00292024" w:rsidRDefault="00E06A17">
      <w:pPr>
        <w:spacing w:after="0" w:line="312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материа</w:t>
      </w:r>
      <w:r>
        <w:rPr>
          <w:rFonts w:ascii="Times New Roman" w:hAnsi="Times New Roman"/>
          <w:i/>
        </w:rPr>
        <w:t>лов обоснования лицензии, включая предварительные материалы оценки воздействия на окружающую среду.</w:t>
      </w:r>
    </w:p>
    <w:p w14:paraId="428A2A9B" w14:textId="77777777" w:rsidR="00292024" w:rsidRDefault="00292024">
      <w:pPr>
        <w:spacing w:after="0" w:line="312" w:lineRule="auto"/>
        <w:rPr>
          <w:rFonts w:ascii="Times New Roman" w:hAnsi="Times New Roman"/>
          <w:sz w:val="20"/>
        </w:rPr>
      </w:pPr>
    </w:p>
    <w:sectPr w:rsidR="0029202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179"/>
    <w:multiLevelType w:val="multilevel"/>
    <w:tmpl w:val="42BECC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B40A5"/>
    <w:multiLevelType w:val="multilevel"/>
    <w:tmpl w:val="6D245854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24"/>
    <w:rsid w:val="00292024"/>
    <w:rsid w:val="003674E9"/>
    <w:rsid w:val="00E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44FA"/>
  <w15:docId w15:val="{38C4B0CB-13D9-4B79-AF78-F2DB27E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after="0" w:line="240" w:lineRule="auto"/>
    </w:pPr>
    <w:rPr>
      <w:rFonts w:ascii="Cambria" w:hAnsi="Cambria"/>
    </w:rPr>
  </w:style>
  <w:style w:type="character" w:customStyle="1" w:styleId="a7">
    <w:name w:val="Обычный (веб) Знак"/>
    <w:basedOn w:val="1"/>
    <w:link w:val="a6"/>
    <w:rPr>
      <w:rFonts w:ascii="Cambria" w:hAnsi="Cambri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endnote text"/>
    <w:basedOn w:val="a"/>
    <w:link w:val="ab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b">
    <w:name w:val="Текст концевой сноски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c"/>
    <w:rPr>
      <w:color w:val="0563C1" w:themeColor="hyperlink"/>
      <w:u w:val="single"/>
    </w:rPr>
  </w:style>
  <w:style w:type="character" w:styleId="ac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амещающий текст1"/>
    <w:basedOn w:val="13"/>
    <w:link w:val="af5"/>
    <w:rPr>
      <w:color w:val="808080"/>
    </w:rPr>
  </w:style>
  <w:style w:type="character" w:styleId="af5">
    <w:name w:val="Placeholder Text"/>
    <w:basedOn w:val="a0"/>
    <w:link w:val="17"/>
    <w:rPr>
      <w:color w:val="808080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tkarino.mosreg.ru/" TargetMode="External"/><Relationship Id="rId5" Type="http://schemas.openxmlformats.org/officeDocument/2006/relationships/hyperlink" Target="http://www.niipribo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Мысовский Алексей Александрович</cp:lastModifiedBy>
  <cp:revision>3</cp:revision>
  <cp:lastPrinted>2023-09-15T05:31:00Z</cp:lastPrinted>
  <dcterms:created xsi:type="dcterms:W3CDTF">2023-09-11T09:47:00Z</dcterms:created>
  <dcterms:modified xsi:type="dcterms:W3CDTF">2023-09-15T05:36:00Z</dcterms:modified>
</cp:coreProperties>
</file>